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14:paraId="61854C0F" w14:textId="77777777" w:rsidR="005D20D2" w:rsidRPr="00592BC0" w:rsidRDefault="00592BC0">
      <w:r w:rsidRPr="00592BC0">
        <w:fldChar w:fldCharType="begin"/>
      </w:r>
      <w:r w:rsidRPr="00592BC0">
        <w:instrText xml:space="preserve"> HYPERLINK "https://www.vrg.org/nutrition/calcium.php" </w:instrText>
      </w:r>
      <w:r w:rsidRPr="00592BC0">
        <w:fldChar w:fldCharType="separate"/>
      </w:r>
      <w:r w:rsidR="00C3748E" w:rsidRPr="00592BC0">
        <w:rPr>
          <w:rStyle w:val="Hipervnculo"/>
        </w:rPr>
        <w:t>https://www.vrg.org/nutrition/calcium.php</w:t>
      </w:r>
      <w:r w:rsidRPr="00592BC0">
        <w:rPr>
          <w:rStyle w:val="Hipervnculo"/>
        </w:rPr>
        <w:fldChar w:fldCharType="end"/>
      </w:r>
    </w:p>
    <w:p w14:paraId="51C3C014" w14:textId="77777777" w:rsidR="00252A0D" w:rsidRPr="00592BC0" w:rsidRDefault="00252A0D"/>
    <w:p w14:paraId="5DAC96EE" w14:textId="77777777" w:rsidR="00C3748E" w:rsidRPr="00592BC0" w:rsidRDefault="00592BC0">
      <w:hyperlink r:id="rId4" w:history="1">
        <w:r w:rsidR="00C3748E" w:rsidRPr="00592BC0">
          <w:rPr>
            <w:rStyle w:val="Hipervnculo"/>
          </w:rPr>
          <w:t>https://link.springer.com/article/10.1007%2Fs11695-018-03658-7</w:t>
        </w:r>
      </w:hyperlink>
    </w:p>
    <w:p w14:paraId="4127163B" w14:textId="77777777" w:rsidR="00252A0D" w:rsidRPr="00592BC0" w:rsidRDefault="00252A0D"/>
    <w:p w14:paraId="138CB33F" w14:textId="77777777" w:rsidR="00C3748E" w:rsidRPr="00592BC0" w:rsidRDefault="00592BC0">
      <w:hyperlink r:id="rId5" w:history="1">
        <w:r w:rsidR="00252A0D" w:rsidRPr="00592BC0">
          <w:rPr>
            <w:rStyle w:val="Hipervnculo"/>
          </w:rPr>
          <w:t>https://academic.oup.com/nutritionreviews/article-abstract/77/3/144/5280773?redirectedFrom=fulltext</w:t>
        </w:r>
      </w:hyperlink>
    </w:p>
    <w:bookmarkEnd w:id="0"/>
    <w:p w14:paraId="17C53B40" w14:textId="77777777" w:rsidR="00252A0D" w:rsidRDefault="00252A0D">
      <w:pPr>
        <w:rPr>
          <w:b/>
        </w:rPr>
      </w:pPr>
    </w:p>
    <w:p w14:paraId="047EC50B" w14:textId="77777777" w:rsidR="00252A0D" w:rsidRPr="00C3748E" w:rsidRDefault="00252A0D">
      <w:pPr>
        <w:rPr>
          <w:b/>
        </w:rPr>
      </w:pPr>
    </w:p>
    <w:sectPr w:rsidR="00252A0D" w:rsidRPr="00C3748E" w:rsidSect="00A32E5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F4"/>
    <w:rsid w:val="001020F4"/>
    <w:rsid w:val="00252A0D"/>
    <w:rsid w:val="00264DC3"/>
    <w:rsid w:val="00272493"/>
    <w:rsid w:val="00592BC0"/>
    <w:rsid w:val="006A138F"/>
    <w:rsid w:val="00A229CF"/>
    <w:rsid w:val="00A32E54"/>
    <w:rsid w:val="00C3748E"/>
    <w:rsid w:val="00C6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FB1A5"/>
  <w14:defaultImageDpi w14:val="32767"/>
  <w15:chartTrackingRefBased/>
  <w15:docId w15:val="{4382482D-F893-864E-A0C9-2B95A62A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3748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C37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cademic.oup.com/nutritionreviews/article-abstract/77/3/144/5280773?redirectedFrom=fulltext" TargetMode="External"/><Relationship Id="rId4" Type="http://schemas.openxmlformats.org/officeDocument/2006/relationships/hyperlink" Target="https://link.springer.com/article/10.1007%2Fs11695-018-03658-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Rocío Zamanillo Campos</dc:creator>
  <cp:keywords/>
  <dc:description/>
  <cp:lastModifiedBy>MMoñino</cp:lastModifiedBy>
  <cp:revision>3</cp:revision>
  <cp:lastPrinted>2019-02-15T17:54:00Z</cp:lastPrinted>
  <dcterms:created xsi:type="dcterms:W3CDTF">2019-02-15T17:53:00Z</dcterms:created>
  <dcterms:modified xsi:type="dcterms:W3CDTF">2019-04-23T07:25:00Z</dcterms:modified>
</cp:coreProperties>
</file>